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3FC" w:rsidRPr="00B27FA3" w:rsidRDefault="00B27FA3" w:rsidP="00B27FA3">
      <w:pPr>
        <w:spacing w:after="0" w:line="240" w:lineRule="auto"/>
        <w:ind w:left="-108" w:right="-84"/>
        <w:jc w:val="center"/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val="pl-PL"/>
        </w:rPr>
      </w:pPr>
      <w:r w:rsidRPr="00B27FA3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val="pl-PL"/>
        </w:rPr>
        <w:t>ĐỀ CƯƠNG ÔN THI HỌC KÌ I – MÔN ĐỊA – KHỐI 11</w:t>
      </w:r>
    </w:p>
    <w:p w:rsidR="00B27FA3" w:rsidRPr="00B27FA3" w:rsidRDefault="00B27FA3" w:rsidP="00B27FA3">
      <w:pPr>
        <w:spacing w:after="0" w:line="240" w:lineRule="auto"/>
        <w:ind w:left="-108" w:right="-84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l-PL"/>
        </w:rPr>
        <w:t>BÀI 6: TIẾT 1. TỰ NHIÊN – DÂN CƯ – XÃ HỘI HOA KÌ</w:t>
      </w:r>
    </w:p>
    <w:p w:rsidR="00D85774" w:rsidRDefault="00B53040">
      <w:pPr>
        <w:rPr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4F762" wp14:editId="0D134BA3">
                <wp:simplePos x="0" y="0"/>
                <wp:positionH relativeFrom="page">
                  <wp:posOffset>4300415</wp:posOffset>
                </wp:positionH>
                <wp:positionV relativeFrom="paragraph">
                  <wp:posOffset>121745</wp:posOffset>
                </wp:positionV>
                <wp:extent cx="3254400" cy="2750400"/>
                <wp:effectExtent l="0" t="0" r="2222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400" cy="27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3FC" w:rsidRPr="00730AEC" w:rsidRDefault="001663FC" w:rsidP="00730A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730A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>Lãnh thổ:</w:t>
                            </w:r>
                          </w:p>
                          <w:p w:rsidR="00730AEC" w:rsidRPr="00730AEC" w:rsidRDefault="00730AEC" w:rsidP="00730AE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- </w:t>
                            </w:r>
                            <w:r w:rsidRPr="00730AEC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Diện tích: </w:t>
                            </w:r>
                            <w:r w:rsidRPr="0024694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val="pl-PL"/>
                              </w:rPr>
                              <w:t>thứ 3 TG</w:t>
                            </w:r>
                            <w:r w:rsidRPr="00730AEC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(</w:t>
                            </w:r>
                            <w:r w:rsidRPr="00B255A5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val="pl-PL"/>
                              </w:rPr>
                              <w:t>sau LBN, Canada)</w:t>
                            </w:r>
                          </w:p>
                          <w:p w:rsidR="001663FC" w:rsidRP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 - Gồm </w:t>
                            </w:r>
                            <w:r w:rsidRPr="0024694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val="pl-PL"/>
                              </w:rPr>
                              <w:t>3 phần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>Phần trung tâm lục địa Bắc Mĩ, bán đảo Alasca và quần đảo Ha-oai</w:t>
                            </w:r>
                          </w:p>
                          <w:p w:rsid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ab/>
                              <w:t xml:space="preserve"> +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Phần trung tâm: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24694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val="pl-PL"/>
                              </w:rPr>
                              <w:t>Rộng lớn và cân đối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>, rộng hơn 8 triệu km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pl-PL"/>
                              </w:rPr>
                              <w:t xml:space="preserve">2 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>,</w:t>
                            </w:r>
                          </w:p>
                          <w:p w:rsid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  + Quần đảo Haoai: </w:t>
                            </w:r>
                            <w:r w:rsidRPr="0024694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val="pl-PL"/>
                              </w:rPr>
                              <w:t>giàu thủy sản và du lịch.</w:t>
                            </w:r>
                          </w:p>
                          <w:p w:rsidR="001663FC" w:rsidRP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  + Bán đảo Alaxca: </w:t>
                            </w:r>
                          </w:p>
                          <w:p w:rsidR="001663FC" w:rsidRP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166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>2. Vị trí địa lí:</w:t>
                            </w:r>
                          </w:p>
                          <w:p w:rsidR="001663FC" w:rsidRP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 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ab/>
                              <w:t xml:space="preserve">- Nằm ở </w:t>
                            </w:r>
                            <w:r w:rsidRPr="00B5304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val="pl-PL"/>
                              </w:rPr>
                              <w:t>bán cầu Tây.</w:t>
                            </w:r>
                          </w:p>
                          <w:p w:rsidR="001663FC" w:rsidRP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 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ab/>
                              <w:t>- Giữa Đại Tây Dương và Thái Bình Dương</w:t>
                            </w:r>
                          </w:p>
                          <w:p w:rsidR="001663FC" w:rsidRPr="001663FC" w:rsidRDefault="001663FC" w:rsidP="001663FC">
                            <w:pPr>
                              <w:spacing w:after="0" w:line="240" w:lineRule="auto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 xml:space="preserve">  </w:t>
                            </w:r>
                            <w:r w:rsidRPr="001663F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pl-PL"/>
                              </w:rPr>
                              <w:tab/>
                              <w:t>- Tiếp giáp Canada và gần các nước Mĩ latinh.</w:t>
                            </w:r>
                          </w:p>
                          <w:p w:rsidR="001663FC" w:rsidRPr="001663FC" w:rsidRDefault="001663FC" w:rsidP="001663F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84F762" id="Rectangle 4" o:spid="_x0000_s1026" style="position:absolute;margin-left:338.6pt;margin-top:9.6pt;width:256.25pt;height:216.5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" fillcolor="white [3212]" strokecolor="#1f4d78 [1604]" strokeweight="1pt">
                <v:textbox>
                  <w:txbxContent>
                    <w:p w:rsidR="001663FC" w:rsidRPr="00730AEC" w:rsidRDefault="001663FC" w:rsidP="00730A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-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 w:rsidRPr="00730A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  <w:t>Lãnh thổ:</w:t>
                      </w:r>
                    </w:p>
                    <w:p w:rsidR="00730AEC" w:rsidRPr="00730AEC" w:rsidRDefault="00730AEC" w:rsidP="00730AE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- </w:t>
                      </w:r>
                      <w:r w:rsidRPr="00730AEC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Diện tích: </w:t>
                      </w:r>
                      <w:r w:rsidRPr="0024694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val="pl-PL"/>
                        </w:rPr>
                        <w:t>thứ 3 TG</w:t>
                      </w:r>
                      <w:r w:rsidRPr="00730AEC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(</w:t>
                      </w:r>
                      <w:r w:rsidRPr="00B255A5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  <w:lang w:val="pl-PL"/>
                        </w:rPr>
                        <w:t>sau LBN, Canada)</w:t>
                      </w:r>
                    </w:p>
                    <w:p w:rsidR="001663FC" w:rsidRP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 - Gồm </w:t>
                      </w:r>
                      <w:r w:rsidRPr="0024694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val="pl-PL"/>
                        </w:rPr>
                        <w:t>3 phần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>Phần trung tâm lục địa Bắc Mĩ, bán đảo Alasca và quần đảo Ha-oai</w:t>
                      </w:r>
                    </w:p>
                    <w:p w:rsid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ab/>
                        <w:t xml:space="preserve"> +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Phần trung tâm: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24694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highlight w:val="yellow"/>
                          <w:lang w:val="pl-PL"/>
                        </w:rPr>
                        <w:t>Rộng lớn và cân đối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>, rộng hơn 8 triệu km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  <w:lang w:val="pl-PL"/>
                        </w:rPr>
                        <w:t xml:space="preserve">2 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>,</w:t>
                      </w:r>
                    </w:p>
                    <w:p w:rsid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  + Quần đảo Haoai: </w:t>
                      </w:r>
                      <w:r w:rsidRPr="0024694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val="pl-PL"/>
                        </w:rPr>
                        <w:t>giàu thủy sản và du lịch.</w:t>
                      </w:r>
                    </w:p>
                    <w:p w:rsidR="001663FC" w:rsidRP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  + Bán đảo Alaxca: </w:t>
                      </w:r>
                    </w:p>
                    <w:p w:rsidR="001663FC" w:rsidRP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 w:rsidRPr="00166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pl-PL"/>
                        </w:rPr>
                        <w:t>2. Vị trí địa lí:</w:t>
                      </w:r>
                    </w:p>
                    <w:p w:rsidR="001663FC" w:rsidRP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 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ab/>
                        <w:t xml:space="preserve">- Nằm ở </w:t>
                      </w:r>
                      <w:r w:rsidRPr="00B5304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highlight w:val="yellow"/>
                          <w:lang w:val="pl-PL"/>
                        </w:rPr>
                        <w:t>bán cầu Tây.</w:t>
                      </w:r>
                    </w:p>
                    <w:p w:rsidR="001663FC" w:rsidRP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 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ab/>
                        <w:t>- Giữa Đại Tây Dương và Thái Bình Dương</w:t>
                      </w:r>
                    </w:p>
                    <w:p w:rsidR="001663FC" w:rsidRPr="001663FC" w:rsidRDefault="001663FC" w:rsidP="001663FC">
                      <w:pPr>
                        <w:spacing w:after="0" w:line="240" w:lineRule="auto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</w:pP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 xml:space="preserve">  </w:t>
                      </w:r>
                      <w:r w:rsidRPr="001663F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pl-PL"/>
                        </w:rPr>
                        <w:tab/>
                        <w:t>- Tiếp giáp Canada và gần các nước Mĩ latinh.</w:t>
                      </w:r>
                    </w:p>
                    <w:p w:rsidR="001663FC" w:rsidRPr="001663FC" w:rsidRDefault="001663FC" w:rsidP="001663F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C43B8" wp14:editId="350E9D52">
                <wp:simplePos x="0" y="0"/>
                <wp:positionH relativeFrom="column">
                  <wp:posOffset>334255</wp:posOffset>
                </wp:positionH>
                <wp:positionV relativeFrom="paragraph">
                  <wp:posOffset>544860</wp:posOffset>
                </wp:positionV>
                <wp:extent cx="605465" cy="252000"/>
                <wp:effectExtent l="38100" t="152400" r="23495" b="1485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73681">
                          <a:off x="0" y="0"/>
                          <a:ext cx="605465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63FC" w:rsidRDefault="001663FC">
                            <w:r>
                              <w:t>Alaxca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04B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6.3pt;margin-top:42.9pt;width:47.65pt;height:19.85pt;rotation:-199482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" fillcolor="white [3201]" strokeweight=".5pt">
                <v:textbox>
                  <w:txbxContent>
                    <w:p w:rsidR="001663FC" w:rsidRDefault="001663FC">
                      <w:r>
                        <w:t>Alaxca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B62477" wp14:editId="42A19C42">
            <wp:simplePos x="0" y="0"/>
            <wp:positionH relativeFrom="column">
              <wp:posOffset>-460775</wp:posOffset>
            </wp:positionH>
            <wp:positionV relativeFrom="paragraph">
              <wp:posOffset>86400</wp:posOffset>
            </wp:positionV>
            <wp:extent cx="3672000" cy="2751403"/>
            <wp:effectExtent l="0" t="0" r="5080" b="0"/>
            <wp:wrapTight wrapText="bothSides">
              <wp:wrapPolygon edited="0">
                <wp:start x="0" y="0"/>
                <wp:lineTo x="0" y="21391"/>
                <wp:lineTo x="21518" y="21391"/>
                <wp:lineTo x="21518" y="0"/>
                <wp:lineTo x="0" y="0"/>
              </wp:wrapPolygon>
            </wp:wrapTight>
            <wp:docPr id="1" name="Picture 1" descr="Bài 6. Hợp chủng quốc Hoa Kì - tiết 1 bai 6 hop chung quoc hk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6. Hợp chủng quốc Hoa Kì - tiết 1 bai 6 hop chung quoc hk pp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5A5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F45E34" wp14:editId="55CEBCA4">
                <wp:simplePos x="0" y="0"/>
                <wp:positionH relativeFrom="column">
                  <wp:posOffset>3319200</wp:posOffset>
                </wp:positionH>
                <wp:positionV relativeFrom="paragraph">
                  <wp:posOffset>216485</wp:posOffset>
                </wp:positionV>
                <wp:extent cx="7200" cy="2232000"/>
                <wp:effectExtent l="0" t="0" r="31115" b="3556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" cy="223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DF342" id="Straight Connector 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17.05pt" to="261.9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:rsidR="0020058D" w:rsidRDefault="00F86FF3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7727D1EA" wp14:editId="4DAD0541">
            <wp:simplePos x="0" y="0"/>
            <wp:positionH relativeFrom="column">
              <wp:posOffset>-504000</wp:posOffset>
            </wp:positionH>
            <wp:positionV relativeFrom="paragraph">
              <wp:posOffset>2119015</wp:posOffset>
            </wp:positionV>
            <wp:extent cx="3691255" cy="2075815"/>
            <wp:effectExtent l="0" t="0" r="4445" b="635"/>
            <wp:wrapTight wrapText="bothSides">
              <wp:wrapPolygon edited="0">
                <wp:start x="0" y="0"/>
                <wp:lineTo x="0" y="21408"/>
                <wp:lineTo x="21515" y="21408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58D" w:rsidRPr="0020058D" w:rsidRDefault="00246940" w:rsidP="0020058D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28972" wp14:editId="122FDA2C">
                <wp:simplePos x="0" y="0"/>
                <wp:positionH relativeFrom="margin">
                  <wp:posOffset>50400</wp:posOffset>
                </wp:positionH>
                <wp:positionV relativeFrom="paragraph">
                  <wp:posOffset>448135</wp:posOffset>
                </wp:positionV>
                <wp:extent cx="605465" cy="252000"/>
                <wp:effectExtent l="0" t="0" r="2349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65" cy="2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63FC" w:rsidRDefault="001663FC" w:rsidP="001663FC">
                            <w:r>
                              <w:t>Haoai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289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.95pt;margin-top:35.3pt;width:47.6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" fillcolor="window" strokeweight=".5pt">
                <v:textbox>
                  <w:txbxContent>
                    <w:p w:rsidR="001663FC" w:rsidRDefault="001663FC" w:rsidP="001663FC">
                      <w:r>
                        <w:t>Haoai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058D" w:rsidRPr="0020058D" w:rsidRDefault="00B53040" w:rsidP="0020058D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D171EC" wp14:editId="0E0C3D75">
                <wp:simplePos x="0" y="0"/>
                <wp:positionH relativeFrom="column">
                  <wp:posOffset>1006935</wp:posOffset>
                </wp:positionH>
                <wp:positionV relativeFrom="paragraph">
                  <wp:posOffset>472945</wp:posOffset>
                </wp:positionV>
                <wp:extent cx="1562400" cy="251460"/>
                <wp:effectExtent l="0" t="0" r="1905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4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1E" w:rsidRPr="0084691E" w:rsidRDefault="0084691E" w:rsidP="0084691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4691E">
                              <w:rPr>
                                <w:color w:val="FF0000"/>
                              </w:rPr>
                              <w:t>Khí hậ</w:t>
                            </w:r>
                            <w:r>
                              <w:rPr>
                                <w:color w:val="FF0000"/>
                              </w:rPr>
                              <w:t xml:space="preserve">u </w:t>
                            </w:r>
                            <w:r w:rsidR="00EA54D9">
                              <w:rPr>
                                <w:color w:val="FF0000"/>
                              </w:rPr>
                              <w:t>xích đạo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171EC" id="Rectangle 11" o:spid="_x0000_s1030" style="position:absolute;margin-left:79.3pt;margin-top:37.25pt;width:123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" fillcolor="white [3212]" strokecolor="#1f4d78 [1604]" strokeweight="1pt">
                <v:textbox>
                  <w:txbxContent>
                    <w:p w:rsidR="0084691E" w:rsidRPr="0084691E" w:rsidRDefault="0084691E" w:rsidP="0084691E">
                      <w:pPr>
                        <w:jc w:val="center"/>
                        <w:rPr>
                          <w:color w:val="FF0000"/>
                        </w:rPr>
                      </w:pPr>
                      <w:bookmarkStart w:id="1" w:name="_GoBack"/>
                      <w:r w:rsidRPr="0084691E">
                        <w:rPr>
                          <w:color w:val="FF0000"/>
                        </w:rPr>
                        <w:t>Khí hậ</w:t>
                      </w:r>
                      <w:r>
                        <w:rPr>
                          <w:color w:val="FF0000"/>
                        </w:rPr>
                        <w:t xml:space="preserve">u </w:t>
                      </w:r>
                      <w:r w:rsidR="00EA54D9">
                        <w:rPr>
                          <w:color w:val="FF0000"/>
                        </w:rPr>
                        <w:t>xích đạo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20058D" w:rsidRPr="0020058D" w:rsidRDefault="00887A9B" w:rsidP="0020058D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88E80" wp14:editId="1CBF950D">
                <wp:simplePos x="0" y="0"/>
                <wp:positionH relativeFrom="column">
                  <wp:posOffset>3328975</wp:posOffset>
                </wp:positionH>
                <wp:positionV relativeFrom="paragraph">
                  <wp:posOffset>200190</wp:posOffset>
                </wp:positionV>
                <wp:extent cx="3362400" cy="2131200"/>
                <wp:effectExtent l="0" t="0" r="28575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400" cy="213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6FF3" w:rsidRPr="00F86FF3" w:rsidRDefault="00F86FF3" w:rsidP="00F86FF3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3. Dân số:</w:t>
                            </w:r>
                          </w:p>
                          <w:p w:rsidR="00F86FF3" w:rsidRPr="00F86FF3" w:rsidRDefault="00F86FF3" w:rsidP="00F86FF3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86FF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- Dân số</w:t>
                            </w:r>
                            <w:r w:rsidRPr="00B53040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: Đông</w:t>
                            </w:r>
                            <w:r w:rsidRPr="0024694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,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24694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đứng thứ ba trên thế giới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86FF3" w:rsidRDefault="00F86FF3" w:rsidP="00F86FF3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- </w:t>
                            </w:r>
                            <w:r w:rsidRPr="00B53040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Tăng nhanh</w:t>
                            </w:r>
                            <w:r w:rsidRPr="00B5304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chủ yếu do </w:t>
                            </w:r>
                            <w:r w:rsidRPr="00B53040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nhập cư.</w:t>
                            </w:r>
                          </w:p>
                          <w:p w:rsidR="00F86FF3" w:rsidRDefault="00F86FF3" w:rsidP="00F86FF3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Dân </w:t>
                            </w:r>
                            <w:r w:rsidRPr="0024694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nhập cư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đem lại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nguồn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vốn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lao động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đông có tri thức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trình độ cao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cho Hoa kì.</w:t>
                            </w: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86FF3" w:rsidRPr="00F86FF3" w:rsidRDefault="00F86FF3" w:rsidP="00F86FF3">
                            <w:pPr>
                              <w:spacing w:after="0" w:line="29" w:lineRule="atLeast"/>
                              <w:ind w:left="-108" w:right="-84" w:firstLine="82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86F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Xu hướng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già hoá 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88E80" id="Rectangle 7" o:spid="_x0000_s1031" style="position:absolute;margin-left:262.1pt;margin-top:15.75pt;width:264.75pt;height:16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" fillcolor="white [3212]" strokecolor="#1f4d78 [1604]" strokeweight="1pt">
                <v:textbox>
                  <w:txbxContent>
                    <w:p w:rsidR="00F86FF3" w:rsidRPr="00F86FF3" w:rsidRDefault="00F86FF3" w:rsidP="00F86FF3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 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3. Dân số:</w:t>
                      </w:r>
                    </w:p>
                    <w:p w:rsidR="00F86FF3" w:rsidRPr="00F86FF3" w:rsidRDefault="00F86FF3" w:rsidP="00F86FF3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F86FF3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ab/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- Dân số</w:t>
                      </w:r>
                      <w:r w:rsidRPr="00B53040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  <w:highlight w:val="yellow"/>
                        </w:rPr>
                        <w:t>: Đông</w:t>
                      </w:r>
                      <w:r w:rsidRPr="0024694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,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24694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đứng thứ ba trên thế giới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:rsidR="00F86FF3" w:rsidRDefault="00F86FF3" w:rsidP="00F86FF3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- </w:t>
                      </w:r>
                      <w:r w:rsidRPr="00B53040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  <w:highlight w:val="yellow"/>
                        </w:rPr>
                        <w:t>Tăng nhanh</w:t>
                      </w:r>
                      <w:r w:rsidRPr="00B5304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chủ yếu do </w:t>
                      </w:r>
                      <w:r w:rsidRPr="00B53040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  <w:highlight w:val="yellow"/>
                        </w:rPr>
                        <w:t>nhập cư.</w:t>
                      </w:r>
                    </w:p>
                    <w:p w:rsidR="00F86FF3" w:rsidRDefault="00F86FF3" w:rsidP="00F86FF3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Dân </w:t>
                      </w:r>
                      <w:r w:rsidRPr="0024694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nhập cư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đem lại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nguồn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  <w:highlight w:val="yellow"/>
                        </w:rPr>
                        <w:t>vốn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,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  <w:highlight w:val="yellow"/>
                        </w:rPr>
                        <w:t>lao động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đông có tri thức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,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  <w:highlight w:val="yellow"/>
                        </w:rPr>
                        <w:t>trình độ cao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cho Hoa kì.</w:t>
                      </w: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86FF3" w:rsidRPr="00F86FF3" w:rsidRDefault="00F86FF3" w:rsidP="00F86FF3">
                      <w:pPr>
                        <w:spacing w:after="0" w:line="29" w:lineRule="atLeast"/>
                        <w:ind w:left="-108" w:right="-84" w:firstLine="828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F86FF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- Xu hướng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  <w:highlight w:val="yellow"/>
                        </w:rPr>
                        <w:t>già hoá DS.</w:t>
                      </w:r>
                    </w:p>
                  </w:txbxContent>
                </v:textbox>
              </v:rect>
            </w:pict>
          </mc:Fallback>
        </mc:AlternateContent>
      </w:r>
    </w:p>
    <w:p w:rsidR="0020058D" w:rsidRPr="0020058D" w:rsidRDefault="0020058D" w:rsidP="0020058D">
      <w:pPr>
        <w:rPr>
          <w:sz w:val="72"/>
          <w:szCs w:val="72"/>
        </w:rPr>
      </w:pPr>
    </w:p>
    <w:p w:rsidR="0020058D" w:rsidRPr="0020058D" w:rsidRDefault="0020058D" w:rsidP="0020058D">
      <w:pPr>
        <w:rPr>
          <w:sz w:val="72"/>
          <w:szCs w:val="72"/>
        </w:rPr>
      </w:pPr>
    </w:p>
    <w:p w:rsidR="0020058D" w:rsidRPr="0020058D" w:rsidRDefault="00887A9B" w:rsidP="0020058D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B3917" wp14:editId="0399CF12">
                <wp:simplePos x="0" y="0"/>
                <wp:positionH relativeFrom="page">
                  <wp:align>right</wp:align>
                </wp:positionH>
                <wp:positionV relativeFrom="paragraph">
                  <wp:posOffset>442380</wp:posOffset>
                </wp:positionV>
                <wp:extent cx="3592335" cy="2656800"/>
                <wp:effectExtent l="0" t="0" r="27305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335" cy="265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4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. Thành phần dân cư: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64A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- 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Phức tạp chủ yếu có nguồn gốc từ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châu Âu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(83%),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Phi, Á, Mĩ La Tinh, Bản địa.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Người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anh điêng</w:t>
                            </w:r>
                            <w:r w:rsidRPr="00B43AA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sống ở vùng núi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phía tây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. Phân bố dân cư: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- Phân bố không đều: 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+ Vùng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Đông Bắc, ven biển: Đông đúc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>+ Vùng núi phía Tây: Thưa thớt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ind w:left="-108" w:right="-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- Xu hướng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chuyển từ Đông Bắc về phía Nam và ven bờ Thái Bình Dương</w:t>
                            </w:r>
                          </w:p>
                          <w:p w:rsidR="00C64ADD" w:rsidRPr="00C64ADD" w:rsidRDefault="00C64ADD" w:rsidP="00C64ADD">
                            <w:pPr>
                              <w:spacing w:after="0" w:line="29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- Dân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thành thị</w:t>
                            </w:r>
                            <w:r w:rsidRPr="00C64AD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tập trung ở các thành phố </w:t>
                            </w:r>
                            <w:r w:rsidRPr="00887A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vừa và nhỏ</w:t>
                            </w:r>
                          </w:p>
                          <w:p w:rsidR="00C64ADD" w:rsidRPr="00C64ADD" w:rsidRDefault="00C64ADD" w:rsidP="00C64A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0B3917" id="Rectangle 10" o:spid="_x0000_s1032" style="position:absolute;margin-left:231.65pt;margin-top:34.85pt;width:282.85pt;height:209.2pt;z-index:25166643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" fillcolor="white [3212]" strokecolor="#1f4d78 [1604]" strokeweight="1pt">
                <v:textbox>
                  <w:txbxContent>
                    <w:p w:rsidR="00C64ADD" w:rsidRPr="00C64ADD" w:rsidRDefault="00C64ADD" w:rsidP="00C64ADD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4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. Thành phần dân cư: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C64A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       - 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Phức tạp chủ yếu có nguồn gốc từ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bCs/>
                          <w:color w:val="FF0000"/>
                          <w:sz w:val="26"/>
                          <w:szCs w:val="26"/>
                        </w:rPr>
                        <w:t>châu Âu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bCs/>
                          <w:color w:val="FF0000"/>
                          <w:sz w:val="26"/>
                          <w:szCs w:val="26"/>
                        </w:rPr>
                        <w:t xml:space="preserve"> (83%),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</w:rPr>
                        <w:t>Phi, Á, Mĩ La Tinh, Bản địa.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Người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>anh điêng</w:t>
                      </w:r>
                      <w:r w:rsidRPr="00B43AAC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sống ở vùng núi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>phía tây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ind w:right="-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. Phân bố dân cư: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- Phân bố không đều: 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  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+ Vùng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>Đông Bắc, ven biển: Đông đúc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  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  <w:t>+ Vùng núi phía Tây: Thưa thớt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ind w:left="-108" w:right="-84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</w:pP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- Xu hướng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6"/>
                        </w:rPr>
                        <w:t>chuyển từ Đông Bắc về phía Nam và ven bờ Thái Bình Dương</w:t>
                      </w:r>
                    </w:p>
                    <w:p w:rsidR="00C64ADD" w:rsidRPr="00C64ADD" w:rsidRDefault="00C64ADD" w:rsidP="00C64ADD">
                      <w:pPr>
                        <w:spacing w:after="0" w:line="29" w:lineRule="atLeast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- Dân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thành thị</w:t>
                      </w:r>
                      <w:r w:rsidRPr="00C64AD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tập trung ở các thành phố </w:t>
                      </w:r>
                      <w:r w:rsidRPr="00887A9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vừa và nhỏ</w:t>
                      </w:r>
                    </w:p>
                    <w:p w:rsidR="00C64ADD" w:rsidRPr="00C64ADD" w:rsidRDefault="00C64ADD" w:rsidP="00C64AD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2072F6F7" wp14:editId="757922B1">
            <wp:simplePos x="0" y="0"/>
            <wp:positionH relativeFrom="column">
              <wp:posOffset>-423275</wp:posOffset>
            </wp:positionH>
            <wp:positionV relativeFrom="paragraph">
              <wp:posOffset>543140</wp:posOffset>
            </wp:positionV>
            <wp:extent cx="3872865" cy="2594610"/>
            <wp:effectExtent l="0" t="0" r="0" b="0"/>
            <wp:wrapTight wrapText="bothSides">
              <wp:wrapPolygon edited="0">
                <wp:start x="15406" y="0"/>
                <wp:lineTo x="0" y="159"/>
                <wp:lineTo x="0" y="4282"/>
                <wp:lineTo x="1169" y="5233"/>
                <wp:lineTo x="1169" y="21410"/>
                <wp:lineTo x="20506" y="21410"/>
                <wp:lineTo x="20506" y="12846"/>
                <wp:lineTo x="21462" y="10943"/>
                <wp:lineTo x="21462" y="10626"/>
                <wp:lineTo x="21249" y="10308"/>
                <wp:lineTo x="20506" y="7771"/>
                <wp:lineTo x="20612" y="5233"/>
                <wp:lineTo x="21249" y="2855"/>
                <wp:lineTo x="21143" y="634"/>
                <wp:lineTo x="20931" y="0"/>
                <wp:lineTo x="1540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59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58D" w:rsidRPr="0020058D" w:rsidRDefault="0020058D" w:rsidP="0020058D">
      <w:pPr>
        <w:rPr>
          <w:sz w:val="72"/>
          <w:szCs w:val="72"/>
        </w:rPr>
      </w:pPr>
    </w:p>
    <w:p w:rsidR="0020058D" w:rsidRPr="0020058D" w:rsidRDefault="0020058D" w:rsidP="0020058D">
      <w:pPr>
        <w:rPr>
          <w:sz w:val="72"/>
          <w:szCs w:val="72"/>
        </w:rPr>
      </w:pPr>
    </w:p>
    <w:p w:rsidR="0020058D" w:rsidRDefault="0020058D" w:rsidP="0020058D">
      <w:pPr>
        <w:rPr>
          <w:sz w:val="72"/>
          <w:szCs w:val="72"/>
        </w:rPr>
      </w:pPr>
    </w:p>
    <w:p w:rsidR="0020058D" w:rsidRDefault="0020058D" w:rsidP="0020058D">
      <w:pPr>
        <w:tabs>
          <w:tab w:val="left" w:pos="3719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20058D" w:rsidRPr="0020058D" w:rsidRDefault="0020058D" w:rsidP="0020058D">
      <w:pPr>
        <w:spacing w:line="29" w:lineRule="atLeast"/>
        <w:ind w:right="-55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sz w:val="72"/>
          <w:szCs w:val="72"/>
        </w:rPr>
        <w:br w:type="page"/>
      </w:r>
      <w:r w:rsidRPr="0020058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lastRenderedPageBreak/>
        <w:t>Tiết 2</w:t>
      </w:r>
      <w:r w:rsidRPr="0020058D">
        <w:rPr>
          <w:rFonts w:ascii="Times New Roman" w:eastAsia="Times New Roman" w:hAnsi="Times New Roman" w:cs="Times New Roman"/>
          <w:b/>
          <w:bCs/>
          <w:sz w:val="26"/>
          <w:szCs w:val="26"/>
        </w:rPr>
        <w:t>: KINH TẾ HOA KÌ</w:t>
      </w:r>
    </w:p>
    <w:p w:rsidR="0020058D" w:rsidRPr="0020058D" w:rsidRDefault="0020058D" w:rsidP="0020058D">
      <w:pPr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0058D">
        <w:rPr>
          <w:rFonts w:ascii="Times New Roman" w:eastAsia="Times New Roman" w:hAnsi="Times New Roman" w:cs="Times New Roman"/>
          <w:b/>
          <w:bCs/>
          <w:sz w:val="26"/>
          <w:szCs w:val="26"/>
        </w:rPr>
        <w:t>I. Nền KT mạnh nhất thế giới: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</w:rPr>
        <w:t>- Giữ  vị trí hàng đầu thế giới từ 1890</w:t>
      </w:r>
    </w:p>
    <w:p w:rsidR="0020058D" w:rsidRPr="0020058D" w:rsidRDefault="0020058D" w:rsidP="0020058D">
      <w:pPr>
        <w:spacing w:after="0" w:line="29" w:lineRule="atLeast"/>
        <w:ind w:right="6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II. Các ngành kinh tế</w:t>
      </w:r>
    </w:p>
    <w:p w:rsidR="0020058D" w:rsidRPr="0020058D" w:rsidRDefault="0020058D" w:rsidP="0020058D">
      <w:pPr>
        <w:spacing w:after="0" w:line="29" w:lineRule="atLeast"/>
        <w:ind w:right="6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1. Các ngành dịch vụ: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- Tỉ trọng lớn nhất chiếm 79.4% trong GDP Hoa Kì (Năm 2004)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- Các ngành dịch vụ đa dạng </w:t>
      </w:r>
    </w:p>
    <w:p w:rsidR="0020058D" w:rsidRPr="00BD4DD6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4DD6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 xml:space="preserve">a. </w:t>
      </w:r>
      <w:r w:rsidRPr="00BD4DD6">
        <w:rPr>
          <w:rFonts w:ascii="Times New Roman" w:eastAsia="Times New Roman" w:hAnsi="Times New Roman" w:cs="Times New Roman"/>
          <w:b/>
          <w:i/>
          <w:sz w:val="26"/>
          <w:szCs w:val="26"/>
          <w:highlight w:val="yellow"/>
          <w:lang w:val="vi-VN"/>
        </w:rPr>
        <w:t>Ngoại thương</w:t>
      </w:r>
      <w:r w:rsidRPr="0020058D">
        <w:rPr>
          <w:rFonts w:ascii="Times New Roman" w:eastAsia="Times New Roman" w:hAnsi="Times New Roman" w:cs="Times New Roman"/>
          <w:b/>
          <w:i/>
          <w:sz w:val="26"/>
          <w:szCs w:val="26"/>
          <w:lang w:val="vi-VN"/>
        </w:rPr>
        <w:t>.</w:t>
      </w:r>
      <w:r w:rsidR="00BD4DD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1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- Chiếm 12% ngoại thương thế giới (2004)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- Từ 1990 đến 2004, nhập siêu ngày càng tăng.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b</w:t>
      </w:r>
      <w:r w:rsidRPr="00BD4DD6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 xml:space="preserve">. </w:t>
      </w:r>
      <w:r w:rsidRPr="00BD4DD6">
        <w:rPr>
          <w:rFonts w:ascii="Times New Roman" w:eastAsia="Times New Roman" w:hAnsi="Times New Roman" w:cs="Times New Roman"/>
          <w:b/>
          <w:i/>
          <w:sz w:val="26"/>
          <w:szCs w:val="26"/>
          <w:highlight w:val="yellow"/>
          <w:lang w:val="vi-VN"/>
        </w:rPr>
        <w:t>Giao thông vận tải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- Hiện đại nhất thế giới, phát triển đầy đủ các loại hình vận tải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- </w:t>
      </w:r>
      <w:r w:rsidRPr="00BD4DD6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Hàng không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rất </w:t>
      </w:r>
      <w:r w:rsidRPr="00BD4DD6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phát triển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: có số sân bay nhiều nhất thế giới, đảm nhiệm 1/3 tổng số khách Tgiới.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c. </w:t>
      </w:r>
      <w:r w:rsidRPr="0020058D">
        <w:rPr>
          <w:rFonts w:ascii="Times New Roman" w:eastAsia="Times New Roman" w:hAnsi="Times New Roman" w:cs="Times New Roman"/>
          <w:b/>
          <w:i/>
          <w:sz w:val="26"/>
          <w:szCs w:val="26"/>
          <w:lang w:val="vi-VN"/>
        </w:rPr>
        <w:t xml:space="preserve">Các ngành </w:t>
      </w:r>
      <w:r w:rsidRPr="00BD4DD6">
        <w:rPr>
          <w:rFonts w:ascii="Times New Roman" w:eastAsia="Times New Roman" w:hAnsi="Times New Roman" w:cs="Times New Roman"/>
          <w:b/>
          <w:i/>
          <w:sz w:val="26"/>
          <w:szCs w:val="26"/>
          <w:highlight w:val="yellow"/>
          <w:lang w:val="vi-VN"/>
        </w:rPr>
        <w:t>tài chính, thông tin liên lạc, du lịch</w:t>
      </w:r>
    </w:p>
    <w:p w:rsidR="0020058D" w:rsidRPr="00BD4DD6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- 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Ngân hàng, tài chính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hoạt động </w:t>
      </w:r>
      <w:r w:rsidRPr="00BD4DD6">
        <w:rPr>
          <w:rFonts w:ascii="Times New Roman" w:eastAsia="Times New Roman" w:hAnsi="Times New Roman" w:cs="Times New Roman"/>
          <w:color w:val="3333FF"/>
          <w:sz w:val="26"/>
          <w:szCs w:val="26"/>
          <w:lang w:val="vi-VN"/>
        </w:rPr>
        <w:t xml:space="preserve">toàn thế giới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tạo nguồn thu </w:t>
      </w:r>
      <w:r w:rsidRPr="00BD4DD6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lớn</w:t>
      </w:r>
      <w:r w:rsidR="00BD4DD6">
        <w:rPr>
          <w:rFonts w:ascii="Times New Roman" w:eastAsia="Times New Roman" w:hAnsi="Times New Roman" w:cs="Times New Roman"/>
          <w:sz w:val="26"/>
          <w:szCs w:val="26"/>
        </w:rPr>
        <w:t xml:space="preserve"> (CITI BẠNK)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- Thông tin liên lạc </w:t>
      </w:r>
      <w:r w:rsidRPr="00BD4DD6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hiện đại nhất thế giới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,, nhiều vệ tinh, hệ thống định vị toàn cầu.</w:t>
      </w:r>
    </w:p>
    <w:p w:rsidR="0020058D" w:rsidRPr="0020058D" w:rsidRDefault="0020058D" w:rsidP="0020058D">
      <w:pPr>
        <w:spacing w:after="0" w:line="240" w:lineRule="auto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- Ngành du lịch phát triển mạnh, doanh thu cao.(74,5 tỉ USD năm 2004)</w:t>
      </w:r>
    </w:p>
    <w:p w:rsidR="00721909" w:rsidRDefault="00B27FA3" w:rsidP="0020058D">
      <w:pPr>
        <w:spacing w:after="0" w:line="29" w:lineRule="atLeast"/>
        <w:ind w:right="6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A05843" wp14:editId="3766C361">
                <wp:simplePos x="0" y="0"/>
                <wp:positionH relativeFrom="column">
                  <wp:posOffset>4572000</wp:posOffset>
                </wp:positionH>
                <wp:positionV relativeFrom="paragraph">
                  <wp:posOffset>1357630</wp:posOffset>
                </wp:positionV>
                <wp:extent cx="330200" cy="1209675"/>
                <wp:effectExtent l="19050" t="0" r="12700" b="4762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209675"/>
                        </a:xfrm>
                        <a:prstGeom prst="downArrow">
                          <a:avLst/>
                        </a:prstGeom>
                        <a:solidFill>
                          <a:srgbClr val="3333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DCA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5in;margin-top:106.9pt;width:26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" adj="18652" fillcolor="#33f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3F102C" wp14:editId="0F5C5203">
                <wp:simplePos x="0" y="0"/>
                <wp:positionH relativeFrom="column">
                  <wp:posOffset>445135</wp:posOffset>
                </wp:positionH>
                <wp:positionV relativeFrom="paragraph">
                  <wp:posOffset>908050</wp:posOffset>
                </wp:positionV>
                <wp:extent cx="2736000" cy="388800"/>
                <wp:effectExtent l="19050" t="19050" r="26670" b="3048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0" cy="388800"/>
                        </a:xfrm>
                        <a:prstGeom prst="leftArrow">
                          <a:avLst/>
                        </a:prstGeom>
                        <a:solidFill>
                          <a:srgbClr val="3333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8C737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6" o:spid="_x0000_s1026" type="#_x0000_t66" style="position:absolute;margin-left:35.05pt;margin-top:71.5pt;width:215.45pt;height:3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" adj="1535" fillcolor="#33f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3C2F176" wp14:editId="48B63ACC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594677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9" y="21465"/>
                <wp:lineTo x="21519" y="0"/>
                <wp:lineTo x="0" y="0"/>
              </wp:wrapPolygon>
            </wp:wrapTight>
            <wp:docPr id="8" name="Picture 8" descr="Trường thpt long Xuyên gv: Trần Thị Nhạn Ngày soạn: 7/10/2017: Thực hiện  trong tuần từ ngày 23/10 /2017 – 18/11/2017 chủ ĐỀ: hoa kì (4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ường thpt long Xuyên gv: Trần Thị Nhạn Ngày soạn: 7/10/2017: Thực hiện  trong tuần từ ngày 23/10 /2017 – 18/11/2017 chủ ĐỀ: hoa kì (4 tiếT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DA4" w:rsidRDefault="006924B7" w:rsidP="0020058D">
      <w:pPr>
        <w:spacing w:after="0" w:line="29" w:lineRule="atLeast"/>
        <w:ind w:right="6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649B6" wp14:editId="3CA6905A">
                <wp:simplePos x="0" y="0"/>
                <wp:positionH relativeFrom="column">
                  <wp:posOffset>4095730</wp:posOffset>
                </wp:positionH>
                <wp:positionV relativeFrom="paragraph">
                  <wp:posOffset>2583435</wp:posOffset>
                </wp:positionV>
                <wp:extent cx="986400" cy="280800"/>
                <wp:effectExtent l="0" t="0" r="2349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" cy="28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2C76" w:rsidRPr="00742C76" w:rsidRDefault="00742C76" w:rsidP="00742C76">
                            <w:pPr>
                              <w:rPr>
                                <w:b/>
                                <w:color w:val="3333FF"/>
                              </w:rPr>
                            </w:pPr>
                            <w:r>
                              <w:rPr>
                                <w:b/>
                                <w:color w:val="3333FF"/>
                              </w:rPr>
                              <w:t>Hiện đại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E8E4" id="Text Box 14" o:spid="_x0000_s1034" type="#_x0000_t202" style="position:absolute;left:0;text-align:left;margin-left:322.5pt;margin-top:203.4pt;width:77.65pt;height:2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" fillcolor="window" strokeweight=".5pt">
                <v:textbox>
                  <w:txbxContent>
                    <w:p w:rsidR="00742C76" w:rsidRPr="00742C76" w:rsidRDefault="00742C76" w:rsidP="00742C76">
                      <w:pPr>
                        <w:rPr>
                          <w:b/>
                          <w:color w:val="3333FF"/>
                        </w:rPr>
                      </w:pPr>
                      <w:r>
                        <w:rPr>
                          <w:b/>
                          <w:color w:val="3333FF"/>
                        </w:rPr>
                        <w:t>Hiện đại</w:t>
                      </w:r>
                    </w:p>
                  </w:txbxContent>
                </v:textbox>
              </v:shape>
            </w:pict>
          </mc:Fallback>
        </mc:AlternateContent>
      </w:r>
      <w:r w:rsidR="00BD4DD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CA03D" wp14:editId="629C324E">
                <wp:simplePos x="0" y="0"/>
                <wp:positionH relativeFrom="column">
                  <wp:posOffset>4384525</wp:posOffset>
                </wp:positionH>
                <wp:positionV relativeFrom="paragraph">
                  <wp:posOffset>813495</wp:posOffset>
                </wp:positionV>
                <wp:extent cx="986400" cy="280800"/>
                <wp:effectExtent l="0" t="0" r="23495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" cy="28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2C76" w:rsidRPr="00742C76" w:rsidRDefault="00742C76">
                            <w:pPr>
                              <w:rPr>
                                <w:b/>
                                <w:color w:val="3333FF"/>
                              </w:rPr>
                            </w:pPr>
                            <w:r w:rsidRPr="00742C76">
                              <w:rPr>
                                <w:b/>
                                <w:color w:val="3333FF"/>
                              </w:rPr>
                              <w:t>Truyền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A03D" id="Text Box 13" o:spid="_x0000_s1033" type="#_x0000_t202" style="position:absolute;left:0;text-align:left;margin-left:345.25pt;margin-top:64.05pt;width:77.65pt;height:2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" fillcolor="white [3201]" strokeweight=".5pt">
                <v:textbox>
                  <w:txbxContent>
                    <w:p w:rsidR="00742C76" w:rsidRPr="00742C76" w:rsidRDefault="00742C76">
                      <w:pPr>
                        <w:rPr>
                          <w:b/>
                          <w:color w:val="3333FF"/>
                        </w:rPr>
                      </w:pPr>
                      <w:r w:rsidRPr="00742C76">
                        <w:rPr>
                          <w:b/>
                          <w:color w:val="3333FF"/>
                        </w:rPr>
                        <w:t>Truyền thống</w:t>
                      </w:r>
                    </w:p>
                  </w:txbxContent>
                </v:textbox>
              </v:shape>
            </w:pict>
          </mc:Fallback>
        </mc:AlternateContent>
      </w:r>
      <w:r w:rsidR="0020058D" w:rsidRPr="0020058D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2. Công nghiệp:</w:t>
      </w:r>
    </w:p>
    <w:p w:rsidR="0020058D" w:rsidRPr="0020058D" w:rsidRDefault="0020058D" w:rsidP="0020058D">
      <w:pPr>
        <w:spacing w:after="0" w:line="29" w:lineRule="atLeast"/>
        <w:ind w:right="6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 xml:space="preserve">  -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Tỉ trọng công nghiệp trong GDP là 19.7% (2004).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- Tạo nguồn hàng </w:t>
      </w:r>
      <w:r w:rsidRPr="006924B7">
        <w:rPr>
          <w:rFonts w:ascii="Times New Roman" w:eastAsia="Times New Roman" w:hAnsi="Times New Roman" w:cs="Times New Roman"/>
          <w:color w:val="FF0000"/>
          <w:sz w:val="26"/>
          <w:szCs w:val="26"/>
          <w:highlight w:val="yellow"/>
          <w:lang w:val="vi-VN"/>
        </w:rPr>
        <w:t>xuất khẩu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chủ yếu. 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- CN gồm 3 nhóm ngành : 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             +</w:t>
      </w:r>
      <w:r w:rsidRPr="006924B7">
        <w:rPr>
          <w:rFonts w:ascii="Times New Roman" w:eastAsia="Times New Roman" w:hAnsi="Times New Roman" w:cs="Times New Roman"/>
          <w:color w:val="FF0000"/>
          <w:sz w:val="26"/>
          <w:szCs w:val="26"/>
          <w:highlight w:val="yellow"/>
          <w:lang w:val="vi-VN"/>
        </w:rPr>
        <w:t>CN chế biến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chiếm 84.2% 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giá trị hàng </w:t>
      </w:r>
      <w:r w:rsidRPr="006924B7">
        <w:rPr>
          <w:rFonts w:ascii="Times New Roman" w:eastAsia="Times New Roman" w:hAnsi="Times New Roman" w:cs="Times New Roman"/>
          <w:color w:val="FF0000"/>
          <w:sz w:val="26"/>
          <w:szCs w:val="26"/>
          <w:highlight w:val="yellow"/>
          <w:lang w:val="vi-VN"/>
        </w:rPr>
        <w:t>XK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cả nước (2004)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             + CN </w:t>
      </w:r>
      <w:r w:rsidRPr="006924B7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điện lực: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6924B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27FA3">
        <w:rPr>
          <w:rFonts w:ascii="Times New Roman" w:eastAsia="Times New Roman" w:hAnsi="Times New Roman" w:cs="Times New Roman"/>
          <w:sz w:val="26"/>
          <w:szCs w:val="26"/>
        </w:rPr>
        <w:t xml:space="preserve">đứng thứ </w:t>
      </w:r>
      <w:r w:rsidR="006924B7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nhiệt điện, thủy điện, điện nguyên tử…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             + CN </w:t>
      </w:r>
      <w:r w:rsidRPr="006924B7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khai khoáng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đứng đầu TG về khai thác </w:t>
      </w:r>
      <w:r w:rsidRPr="006924B7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phốt phát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, Thứ 2: vàng, bạc, than, Thứ 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dầu mỏ…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lastRenderedPageBreak/>
        <w:t>- Cơ cấu ngành có sự thay đổi: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             + 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Giảm tỉ trọng CN </w:t>
      </w:r>
      <w:r w:rsidRPr="006924B7">
        <w:rPr>
          <w:rFonts w:ascii="Times New Roman" w:eastAsia="Times New Roman" w:hAnsi="Times New Roman" w:cs="Times New Roman"/>
          <w:color w:val="FF0000"/>
          <w:sz w:val="26"/>
          <w:szCs w:val="26"/>
          <w:highlight w:val="yellow"/>
          <w:lang w:val="vi-VN"/>
        </w:rPr>
        <w:t>truyền thống</w:t>
      </w:r>
      <w:r w:rsidRPr="006924B7">
        <w:rPr>
          <w:rFonts w:ascii="Times New Roman" w:eastAsia="Times New Roman" w:hAnsi="Times New Roman" w:cs="Times New Roman"/>
          <w:sz w:val="26"/>
          <w:szCs w:val="26"/>
          <w:highlight w:val="yellow"/>
          <w:lang w:val="vi-VN"/>
        </w:rPr>
        <w:t>: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luyện kim, dệt may…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             + 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Tăng tỉ trọng CN </w:t>
      </w:r>
      <w:r w:rsidRPr="006924B7">
        <w:rPr>
          <w:rFonts w:ascii="Times New Roman" w:eastAsia="Times New Roman" w:hAnsi="Times New Roman" w:cs="Times New Roman"/>
          <w:color w:val="FF0000"/>
          <w:sz w:val="26"/>
          <w:szCs w:val="26"/>
          <w:highlight w:val="yellow"/>
          <w:lang w:val="vi-VN"/>
        </w:rPr>
        <w:t>hiện đại:</w:t>
      </w:r>
      <w:r w:rsidRPr="0020058D">
        <w:rPr>
          <w:rFonts w:ascii="Times New Roman" w:eastAsia="Times New Roman" w:hAnsi="Times New Roman" w:cs="Times New Roman"/>
          <w:color w:val="FF0000"/>
          <w:sz w:val="26"/>
          <w:szCs w:val="26"/>
          <w:lang w:val="vi-VN"/>
        </w:rPr>
        <w:t xml:space="preserve">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>hàng không, vũ trụ…</w:t>
      </w:r>
    </w:p>
    <w:p w:rsidR="0020058D" w:rsidRPr="0020058D" w:rsidRDefault="0020058D" w:rsidP="0020058D">
      <w:pPr>
        <w:spacing w:after="0" w:line="29" w:lineRule="atLeast"/>
        <w:ind w:right="65" w:firstLine="72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- Phân bố </w:t>
      </w:r>
      <w:r w:rsidRPr="0020058D">
        <w:rPr>
          <w:rFonts w:ascii="Times New Roman" w:eastAsia="Times New Roman" w:hAnsi="Times New Roman" w:cs="Times New Roman"/>
          <w:color w:val="0070C0"/>
          <w:sz w:val="26"/>
          <w:szCs w:val="26"/>
          <w:lang w:val="vi-VN"/>
        </w:rPr>
        <w:t xml:space="preserve">thay đổi: </w:t>
      </w:r>
    </w:p>
    <w:p w:rsidR="0020058D" w:rsidRDefault="0020058D" w:rsidP="0020058D">
      <w:pPr>
        <w:spacing w:after="0" w:line="29" w:lineRule="atLeast"/>
        <w:ind w:right="65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val="vi-VN"/>
        </w:rPr>
      </w:pP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ab/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ab/>
        <w:t xml:space="preserve"> + </w:t>
      </w:r>
      <w:r w:rsidRPr="0020058D">
        <w:rPr>
          <w:rFonts w:ascii="Times New Roman" w:eastAsia="Times New Roman" w:hAnsi="Times New Roman" w:cs="Times New Roman"/>
          <w:color w:val="0070C0"/>
          <w:sz w:val="26"/>
          <w:szCs w:val="26"/>
          <w:lang w:val="vi-VN"/>
        </w:rPr>
        <w:t>Trước đây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Tập trung chủ yếu ở </w:t>
      </w:r>
      <w:r w:rsidRPr="006924B7">
        <w:rPr>
          <w:rFonts w:ascii="Times New Roman" w:eastAsia="Times New Roman" w:hAnsi="Times New Roman" w:cs="Times New Roman"/>
          <w:color w:val="0070C0"/>
          <w:sz w:val="26"/>
          <w:szCs w:val="26"/>
          <w:highlight w:val="yellow"/>
          <w:lang w:val="vi-VN"/>
        </w:rPr>
        <w:t>vùng Đông Bắc</w:t>
      </w:r>
      <w:r w:rsidRPr="0020058D">
        <w:rPr>
          <w:rFonts w:ascii="Times New Roman" w:eastAsia="Times New Roman" w:hAnsi="Times New Roman" w:cs="Times New Roman"/>
          <w:color w:val="0070C0"/>
          <w:sz w:val="26"/>
          <w:szCs w:val="26"/>
          <w:lang w:val="vi-VN"/>
        </w:rPr>
        <w:t xml:space="preserve"> </w:t>
      </w:r>
      <w:r w:rsidRPr="002005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với các ngành công </w:t>
      </w:r>
      <w:r w:rsidRPr="0020058D">
        <w:rPr>
          <w:rFonts w:ascii="Times New Roman" w:eastAsia="Times New Roman" w:hAnsi="Times New Roman" w:cs="Times New Roman"/>
          <w:color w:val="0070C0"/>
          <w:sz w:val="26"/>
          <w:szCs w:val="26"/>
          <w:lang w:val="vi-VN"/>
        </w:rPr>
        <w:t>nghiệp truyền thống</w:t>
      </w:r>
    </w:p>
    <w:p w:rsidR="0020058D" w:rsidRDefault="0020058D" w:rsidP="0020058D">
      <w:pPr>
        <w:spacing w:line="29" w:lineRule="atLeast"/>
        <w:ind w:left="720" w:right="65" w:firstLine="720"/>
        <w:jc w:val="both"/>
        <w:rPr>
          <w:color w:val="FF0000"/>
          <w:sz w:val="26"/>
          <w:szCs w:val="26"/>
          <w:lang w:val="vi-VN"/>
        </w:rPr>
      </w:pPr>
      <w:r>
        <w:rPr>
          <w:sz w:val="26"/>
          <w:szCs w:val="26"/>
        </w:rPr>
        <w:t xml:space="preserve">  </w:t>
      </w:r>
      <w:r w:rsidRPr="0020058D">
        <w:rPr>
          <w:color w:val="FF0000"/>
          <w:sz w:val="26"/>
          <w:szCs w:val="26"/>
          <w:lang w:val="vi-VN"/>
        </w:rPr>
        <w:t xml:space="preserve">+ Nay: </w:t>
      </w:r>
      <w:r w:rsidRPr="00AA6F2F">
        <w:rPr>
          <w:sz w:val="26"/>
          <w:szCs w:val="26"/>
          <w:lang w:val="vi-VN"/>
        </w:rPr>
        <w:t xml:space="preserve">Mở rộng </w:t>
      </w:r>
      <w:r w:rsidRPr="006924B7">
        <w:rPr>
          <w:color w:val="FF0000"/>
          <w:sz w:val="26"/>
          <w:szCs w:val="26"/>
          <w:highlight w:val="yellow"/>
          <w:lang w:val="vi-VN"/>
        </w:rPr>
        <w:t>xuống phía nam và ven Thái Bình Dương</w:t>
      </w:r>
      <w:r w:rsidRPr="0020058D">
        <w:rPr>
          <w:color w:val="FF0000"/>
          <w:sz w:val="26"/>
          <w:szCs w:val="26"/>
          <w:lang w:val="vi-VN"/>
        </w:rPr>
        <w:t xml:space="preserve"> </w:t>
      </w:r>
      <w:r w:rsidRPr="00AA6F2F">
        <w:rPr>
          <w:sz w:val="26"/>
          <w:szCs w:val="26"/>
          <w:lang w:val="vi-VN"/>
        </w:rPr>
        <w:t xml:space="preserve">với các </w:t>
      </w:r>
      <w:r w:rsidRPr="0020058D">
        <w:rPr>
          <w:color w:val="FF0000"/>
          <w:sz w:val="26"/>
          <w:szCs w:val="26"/>
          <w:lang w:val="vi-VN"/>
        </w:rPr>
        <w:t>ngành CN hiệ</w:t>
      </w:r>
      <w:r w:rsidR="00B27FA3">
        <w:rPr>
          <w:color w:val="FF0000"/>
          <w:sz w:val="26"/>
          <w:szCs w:val="26"/>
          <w:lang w:val="vi-VN"/>
        </w:rPr>
        <w:t>n đại.</w:t>
      </w:r>
    </w:p>
    <w:p w:rsidR="00B27FA3" w:rsidRPr="00783323" w:rsidRDefault="00B27FA3" w:rsidP="00B27FA3">
      <w:pPr>
        <w:spacing w:line="29" w:lineRule="atLeast"/>
        <w:jc w:val="center"/>
        <w:rPr>
          <w:b/>
          <w:bCs/>
          <w:color w:val="FF0000"/>
          <w:sz w:val="28"/>
          <w:szCs w:val="28"/>
          <w:lang w:val="vi-VN"/>
        </w:rPr>
      </w:pPr>
      <w:r w:rsidRPr="00783323">
        <w:rPr>
          <w:b/>
          <w:bCs/>
          <w:color w:val="FF0000"/>
          <w:sz w:val="28"/>
          <w:szCs w:val="28"/>
          <w:u w:val="single"/>
          <w:lang w:val="vi-VN"/>
        </w:rPr>
        <w:t>BÀI 7</w:t>
      </w:r>
      <w:r w:rsidRPr="00783323">
        <w:rPr>
          <w:b/>
          <w:bCs/>
          <w:color w:val="FF0000"/>
          <w:sz w:val="28"/>
          <w:szCs w:val="28"/>
          <w:lang w:val="vi-VN"/>
        </w:rPr>
        <w:t>: LIÊN MINH CHÂU ÂU</w:t>
      </w:r>
    </w:p>
    <w:p w:rsidR="00B27FA3" w:rsidRPr="00783323" w:rsidRDefault="00B27FA3" w:rsidP="00B27FA3">
      <w:pPr>
        <w:spacing w:line="29" w:lineRule="atLeast"/>
        <w:jc w:val="center"/>
        <w:rPr>
          <w:b/>
          <w:bCs/>
          <w:color w:val="FF0000"/>
          <w:sz w:val="28"/>
          <w:szCs w:val="28"/>
          <w:lang w:val="vi-VN"/>
        </w:rPr>
      </w:pPr>
      <w:r w:rsidRPr="00783323">
        <w:rPr>
          <w:b/>
          <w:bCs/>
          <w:color w:val="FF0000"/>
          <w:sz w:val="28"/>
          <w:szCs w:val="28"/>
          <w:u w:val="single"/>
          <w:lang w:val="vi-VN"/>
        </w:rPr>
        <w:t>Tiết 1</w:t>
      </w:r>
      <w:r w:rsidRPr="00783323">
        <w:rPr>
          <w:b/>
          <w:bCs/>
          <w:color w:val="FF0000"/>
          <w:sz w:val="28"/>
          <w:szCs w:val="28"/>
          <w:lang w:val="vi-VN"/>
        </w:rPr>
        <w:t>: EU – LIÊN MINH KHU VỰC LỚN TRÊN THẾ GIỚI</w:t>
      </w:r>
    </w:p>
    <w:p w:rsidR="00B27FA3" w:rsidRPr="0089545F" w:rsidRDefault="00B27FA3" w:rsidP="00B27FA3">
      <w:pPr>
        <w:spacing w:line="29" w:lineRule="atLeast"/>
        <w:jc w:val="both"/>
        <w:rPr>
          <w:b/>
          <w:bCs/>
          <w:sz w:val="28"/>
          <w:szCs w:val="28"/>
          <w:lang w:val="vi-VN"/>
        </w:rPr>
      </w:pPr>
      <w:r w:rsidRPr="008954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77610A" wp14:editId="7BD2762D">
                <wp:simplePos x="0" y="0"/>
                <wp:positionH relativeFrom="column">
                  <wp:posOffset>0</wp:posOffset>
                </wp:positionH>
                <wp:positionV relativeFrom="paragraph">
                  <wp:posOffset>-4411345</wp:posOffset>
                </wp:positionV>
                <wp:extent cx="0" cy="0"/>
                <wp:effectExtent l="9525" t="56515" r="19050" b="5778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87204" id="Straight Connector 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47.35pt" to="0,-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">
                <v:stroke endarrow="block"/>
              </v:line>
            </w:pict>
          </mc:Fallback>
        </mc:AlternateContent>
      </w:r>
      <w:r w:rsidRPr="0089545F">
        <w:rPr>
          <w:b/>
          <w:bCs/>
          <w:sz w:val="28"/>
          <w:szCs w:val="28"/>
          <w:lang w:val="vi-VN"/>
        </w:rPr>
        <w:t>I. Quá trình hình thành và phát triển:</w:t>
      </w:r>
    </w:p>
    <w:p w:rsidR="00B27FA3" w:rsidRPr="0089545F" w:rsidRDefault="00B27FA3" w:rsidP="00B27FA3">
      <w:pPr>
        <w:spacing w:line="29" w:lineRule="atLeast"/>
        <w:jc w:val="both"/>
        <w:rPr>
          <w:b/>
          <w:bCs/>
          <w:sz w:val="28"/>
          <w:szCs w:val="28"/>
          <w:lang w:val="vi-VN"/>
        </w:rPr>
      </w:pPr>
      <w:r w:rsidRPr="0089545F">
        <w:rPr>
          <w:b/>
          <w:bCs/>
          <w:sz w:val="28"/>
          <w:szCs w:val="28"/>
          <w:lang w:val="vi-VN"/>
        </w:rPr>
        <w:t>1. Sự ra đời và phát triển: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>- Năm 1967 cộng đồng Châu Âu được thành lập với 6 thành viên.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 xml:space="preserve">- 1993 đổi tên thành liên minh châu Âu (EU) </w:t>
      </w:r>
    </w:p>
    <w:p w:rsidR="00B27FA3" w:rsidRPr="00783323" w:rsidRDefault="00B27FA3" w:rsidP="00B27FA3">
      <w:pPr>
        <w:spacing w:line="29" w:lineRule="atLeast"/>
        <w:ind w:firstLine="720"/>
        <w:jc w:val="both"/>
        <w:rPr>
          <w:sz w:val="28"/>
          <w:szCs w:val="28"/>
        </w:rPr>
      </w:pPr>
      <w:r w:rsidRPr="0089545F">
        <w:rPr>
          <w:sz w:val="28"/>
          <w:szCs w:val="28"/>
          <w:lang w:val="vi-VN"/>
        </w:rPr>
        <w:t>- Năm 2007</w:t>
      </w:r>
      <w:r>
        <w:rPr>
          <w:sz w:val="28"/>
          <w:szCs w:val="28"/>
        </w:rPr>
        <w:t xml:space="preserve"> đến nay có</w:t>
      </w:r>
      <w:r w:rsidRPr="0089545F">
        <w:rPr>
          <w:sz w:val="28"/>
          <w:szCs w:val="28"/>
          <w:lang w:val="vi-VN"/>
        </w:rPr>
        <w:t>: 27 thành viên</w:t>
      </w:r>
      <w:r>
        <w:rPr>
          <w:sz w:val="28"/>
          <w:szCs w:val="28"/>
        </w:rPr>
        <w:t>.</w:t>
      </w:r>
    </w:p>
    <w:p w:rsidR="00B27FA3" w:rsidRPr="0089545F" w:rsidRDefault="00B27FA3" w:rsidP="00B27FA3">
      <w:pPr>
        <w:spacing w:line="29" w:lineRule="atLeast"/>
        <w:jc w:val="both"/>
        <w:rPr>
          <w:b/>
          <w:bCs/>
          <w:sz w:val="28"/>
          <w:szCs w:val="28"/>
          <w:lang w:val="vi-VN"/>
        </w:rPr>
      </w:pPr>
      <w:r w:rsidRPr="0089545F">
        <w:rPr>
          <w:b/>
          <w:bCs/>
          <w:sz w:val="28"/>
          <w:szCs w:val="28"/>
          <w:lang w:val="vi-VN"/>
        </w:rPr>
        <w:t>II. EU – Vị thế của Eu trong nền kinh tế thế giới.</w:t>
      </w:r>
    </w:p>
    <w:p w:rsidR="00B27FA3" w:rsidRPr="0089545F" w:rsidRDefault="00B27FA3" w:rsidP="00B27FA3">
      <w:pPr>
        <w:spacing w:line="29" w:lineRule="atLeast"/>
        <w:jc w:val="both"/>
        <w:rPr>
          <w:b/>
          <w:bCs/>
          <w:sz w:val="28"/>
          <w:szCs w:val="28"/>
          <w:lang w:val="vi-VN"/>
        </w:rPr>
      </w:pPr>
      <w:r w:rsidRPr="0089545F">
        <w:rPr>
          <w:b/>
          <w:bCs/>
          <w:sz w:val="28"/>
          <w:szCs w:val="28"/>
          <w:lang w:val="vi-VN"/>
        </w:rPr>
        <w:t>1. EU – Trung tâm kinh tế hàng đầu thế giới vì: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>- Đứng đầu thế giới về GDP (2005)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>- Vượt HK và NB về các chỉ tiêu cơ bản.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 xml:space="preserve">- Thành công trong việc tạo một thị trường chung, đảm bảo tự do lưu thông hàng hóa, con người, dịch vụ, tiền vốn, sử dụng đồng tiền chung Euro </w:t>
      </w:r>
    </w:p>
    <w:p w:rsidR="00B27FA3" w:rsidRPr="0089545F" w:rsidRDefault="00B27FA3" w:rsidP="00B27FA3">
      <w:pPr>
        <w:spacing w:line="29" w:lineRule="atLeast"/>
        <w:jc w:val="both"/>
        <w:rPr>
          <w:b/>
          <w:bCs/>
          <w:sz w:val="28"/>
          <w:szCs w:val="28"/>
          <w:lang w:val="vi-VN"/>
        </w:rPr>
      </w:pPr>
      <w:r w:rsidRPr="0089545F">
        <w:rPr>
          <w:b/>
          <w:bCs/>
          <w:sz w:val="28"/>
          <w:szCs w:val="28"/>
          <w:lang w:val="vi-VN"/>
        </w:rPr>
        <w:t>2. Tổ chức thương mại hàng đầu thế giới: vì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>- EU chiếm 37,7% GTXK thế giới (2004)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>- EU bãi bỏ hàng rào thuế quan giữa các nước EU</w:t>
      </w:r>
    </w:p>
    <w:p w:rsidR="00B27FA3" w:rsidRPr="0089545F" w:rsidRDefault="00B27FA3" w:rsidP="00B27FA3">
      <w:pPr>
        <w:spacing w:line="29" w:lineRule="atLeast"/>
        <w:ind w:firstLine="720"/>
        <w:jc w:val="both"/>
        <w:rPr>
          <w:sz w:val="28"/>
          <w:szCs w:val="28"/>
          <w:lang w:val="vi-VN"/>
        </w:rPr>
      </w:pPr>
      <w:r w:rsidRPr="0089545F">
        <w:rPr>
          <w:sz w:val="28"/>
          <w:szCs w:val="28"/>
          <w:lang w:val="vi-VN"/>
        </w:rPr>
        <w:t>- Thực hiện một mức thuế quan với các nước ngoài EU</w:t>
      </w:r>
    </w:p>
    <w:p w:rsidR="00B27FA3" w:rsidRPr="00AA6F2F" w:rsidRDefault="00B27FA3" w:rsidP="00B27FA3">
      <w:pPr>
        <w:spacing w:line="29" w:lineRule="atLeast"/>
        <w:jc w:val="center"/>
        <w:rPr>
          <w:b/>
          <w:bCs/>
          <w:sz w:val="26"/>
          <w:szCs w:val="26"/>
          <w:u w:val="single"/>
          <w:lang w:val="vi-VN"/>
        </w:rPr>
      </w:pPr>
    </w:p>
    <w:p w:rsidR="00B27FA3" w:rsidRDefault="00B27FA3" w:rsidP="00B27FA3">
      <w:pPr>
        <w:spacing w:line="29" w:lineRule="atLeast"/>
        <w:jc w:val="center"/>
        <w:rPr>
          <w:b/>
          <w:bCs/>
          <w:color w:val="FF0000"/>
          <w:sz w:val="28"/>
          <w:szCs w:val="28"/>
          <w:u w:val="single"/>
          <w:lang w:val="vi-VN"/>
        </w:rPr>
      </w:pPr>
    </w:p>
    <w:p w:rsidR="00B27FA3" w:rsidRPr="00783323" w:rsidRDefault="00B27FA3" w:rsidP="00B27FA3">
      <w:pPr>
        <w:spacing w:line="29" w:lineRule="atLeast"/>
        <w:jc w:val="center"/>
        <w:rPr>
          <w:b/>
          <w:bCs/>
          <w:color w:val="FF0000"/>
          <w:sz w:val="28"/>
          <w:szCs w:val="28"/>
          <w:lang w:val="vi-VN"/>
        </w:rPr>
      </w:pPr>
      <w:r w:rsidRPr="00783323">
        <w:rPr>
          <w:b/>
          <w:bCs/>
          <w:color w:val="FF0000"/>
          <w:sz w:val="28"/>
          <w:szCs w:val="28"/>
          <w:u w:val="single"/>
          <w:lang w:val="vi-VN"/>
        </w:rPr>
        <w:t>Tiết 2</w:t>
      </w:r>
      <w:r w:rsidRPr="00783323">
        <w:rPr>
          <w:b/>
          <w:bCs/>
          <w:color w:val="FF0000"/>
          <w:sz w:val="28"/>
          <w:szCs w:val="28"/>
          <w:lang w:val="vi-VN"/>
        </w:rPr>
        <w:t xml:space="preserve">: EU – HỢP TÁC, LIÊN KẾT ĐỂ CÙNG PHÁT TRIỂN </w:t>
      </w:r>
    </w:p>
    <w:p w:rsidR="00B27FA3" w:rsidRPr="00AA6F2F" w:rsidRDefault="00B27FA3" w:rsidP="00B27FA3">
      <w:pPr>
        <w:spacing w:line="29" w:lineRule="atLeast"/>
        <w:rPr>
          <w:b/>
          <w:bCs/>
          <w:sz w:val="26"/>
          <w:szCs w:val="26"/>
          <w:lang w:val="vi-VN"/>
        </w:rPr>
      </w:pPr>
      <w:r w:rsidRPr="00AA6F2F">
        <w:rPr>
          <w:b/>
          <w:bCs/>
          <w:sz w:val="26"/>
          <w:szCs w:val="26"/>
          <w:lang w:val="vi-VN"/>
        </w:rPr>
        <w:t>I. Thị trường chung Châu Âu:</w:t>
      </w:r>
    </w:p>
    <w:p w:rsidR="00B27FA3" w:rsidRPr="00AA6F2F" w:rsidRDefault="00B27FA3" w:rsidP="00B27FA3">
      <w:pPr>
        <w:spacing w:line="29" w:lineRule="atLeast"/>
        <w:jc w:val="both"/>
        <w:rPr>
          <w:b/>
          <w:bCs/>
          <w:sz w:val="26"/>
          <w:szCs w:val="26"/>
          <w:lang w:val="vi-VN"/>
        </w:rPr>
      </w:pPr>
      <w:r w:rsidRPr="00AA6F2F">
        <w:rPr>
          <w:b/>
          <w:bCs/>
          <w:sz w:val="26"/>
          <w:szCs w:val="26"/>
          <w:lang w:val="vi-VN"/>
        </w:rPr>
        <w:t>1. Tự do lưu thông: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- từ 1/1/1993 EU thiết lập thị trường chung Châu Âu 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lastRenderedPageBreak/>
        <w:t>- Bốn mặt tự do lưu thông là: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Tự do di chuyển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Tự do lưu thông tiền tệ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Tự do lưu thông dịch vụ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Tự do lưu thông hàng hóa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>- Ý nghĩa: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Xoá bỏ được những trở ngại  trong  phát triển KT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Thực hiện một chính sách thương mại với các nước ngoài EU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Tăng khả năng cạnh tranh.</w:t>
      </w:r>
    </w:p>
    <w:p w:rsidR="00B27FA3" w:rsidRPr="00AA6F2F" w:rsidRDefault="00B27FA3" w:rsidP="00B27FA3">
      <w:pPr>
        <w:spacing w:line="29" w:lineRule="atLeast"/>
        <w:jc w:val="both"/>
        <w:rPr>
          <w:b/>
          <w:bCs/>
          <w:sz w:val="26"/>
          <w:szCs w:val="26"/>
          <w:lang w:val="vi-VN"/>
        </w:rPr>
      </w:pPr>
      <w:r w:rsidRPr="00AA6F2F">
        <w:rPr>
          <w:b/>
          <w:bCs/>
          <w:sz w:val="26"/>
          <w:szCs w:val="26"/>
          <w:lang w:val="vi-VN"/>
        </w:rPr>
        <w:t>2. Euro – Đồng tiền chung Châu Âu: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>- Được sử dụng từ 1/1/1999. Hiện nay có 18 nước sử dụng đồng tiền chung.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>- Lợi thế: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Nâng cao sức cạnh tranh của thị trường nội địa Châu Au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Xóa bỏ rủi ro khi chuyển đổi tiền tệ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Tạo điều kiện thuận lợi khi chuyển giao vốn trong EU</w:t>
      </w:r>
    </w:p>
    <w:p w:rsidR="00B27FA3" w:rsidRPr="00AA6F2F" w:rsidRDefault="00B27FA3" w:rsidP="00B27FA3">
      <w:pPr>
        <w:spacing w:line="29" w:lineRule="atLeast"/>
        <w:ind w:left="720"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 xml:space="preserve"> + Đơn giản hóa công tác kế toán</w:t>
      </w:r>
    </w:p>
    <w:p w:rsidR="00B27FA3" w:rsidRPr="00AA6F2F" w:rsidRDefault="000B7FFD" w:rsidP="00B27FA3">
      <w:pPr>
        <w:spacing w:line="29" w:lineRule="atLeast"/>
        <w:jc w:val="both"/>
        <w:rPr>
          <w:b/>
          <w:bCs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D2A675" wp14:editId="0648A64E">
            <wp:simplePos x="0" y="0"/>
            <wp:positionH relativeFrom="page">
              <wp:align>right</wp:align>
            </wp:positionH>
            <wp:positionV relativeFrom="paragraph">
              <wp:posOffset>198120</wp:posOffset>
            </wp:positionV>
            <wp:extent cx="456247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ight>
            <wp:docPr id="19" name="Picture 19" descr="EU hợp tác trong sản xuất và dịch vụ by Diễm T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 hợp tác trong sản xuất và dịch vụ by Diễm T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A3" w:rsidRPr="00AA6F2F">
        <w:rPr>
          <w:b/>
          <w:bCs/>
          <w:sz w:val="26"/>
          <w:szCs w:val="26"/>
          <w:lang w:val="vi-VN"/>
        </w:rPr>
        <w:t>II. Hợp tác trong lĩnh vực sản xuất và dịch vụ:</w:t>
      </w:r>
    </w:p>
    <w:p w:rsidR="00B27FA3" w:rsidRPr="00AA6F2F" w:rsidRDefault="00B27FA3" w:rsidP="00B27FA3">
      <w:pPr>
        <w:spacing w:line="29" w:lineRule="atLeast"/>
        <w:jc w:val="both"/>
        <w:rPr>
          <w:b/>
          <w:bCs/>
          <w:sz w:val="26"/>
          <w:szCs w:val="26"/>
          <w:lang w:val="vi-VN"/>
        </w:rPr>
      </w:pPr>
      <w:r w:rsidRPr="00AA6F2F">
        <w:rPr>
          <w:b/>
          <w:bCs/>
          <w:sz w:val="26"/>
          <w:szCs w:val="26"/>
          <w:lang w:val="vi-VN"/>
        </w:rPr>
        <w:t>1. Sản xuất máy bay E- bớt: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>- Trụ sở: Tu- lu- dơ (Pháp), do Đức, Anh, Pháp sáng lập.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t>- Phát triển mạnh và cạnh tranh có hiệu quả với các các hãng chế tạo máy bay hàng đầu ở Hoa Kì</w:t>
      </w:r>
    </w:p>
    <w:p w:rsidR="00B27FA3" w:rsidRPr="00AA6F2F" w:rsidRDefault="00B27FA3" w:rsidP="00B27FA3">
      <w:pPr>
        <w:spacing w:line="29" w:lineRule="atLeast"/>
        <w:jc w:val="both"/>
        <w:rPr>
          <w:b/>
          <w:bCs/>
          <w:sz w:val="26"/>
          <w:szCs w:val="26"/>
          <w:lang w:val="vi-VN"/>
        </w:rPr>
      </w:pPr>
      <w:r w:rsidRPr="00AA6F2F">
        <w:rPr>
          <w:b/>
          <w:bCs/>
          <w:sz w:val="26"/>
          <w:szCs w:val="26"/>
          <w:lang w:val="vi-VN"/>
        </w:rPr>
        <w:t>2. Đường hầm qua eo biển Măng- sơ.</w:t>
      </w:r>
    </w:p>
    <w:p w:rsidR="00B27FA3" w:rsidRPr="00AA6F2F" w:rsidRDefault="00B27FA3" w:rsidP="00B27FA3">
      <w:pPr>
        <w:spacing w:line="29" w:lineRule="atLeast"/>
        <w:jc w:val="both"/>
        <w:rPr>
          <w:bCs/>
          <w:sz w:val="26"/>
          <w:szCs w:val="26"/>
        </w:rPr>
      </w:pPr>
      <w:r w:rsidRPr="00AA6F2F">
        <w:rPr>
          <w:b/>
          <w:bCs/>
          <w:sz w:val="26"/>
          <w:szCs w:val="26"/>
          <w:lang w:val="vi-VN"/>
        </w:rPr>
        <w:t xml:space="preserve">           - </w:t>
      </w:r>
      <w:r w:rsidRPr="00AA6F2F">
        <w:rPr>
          <w:bCs/>
          <w:sz w:val="26"/>
          <w:szCs w:val="26"/>
          <w:lang w:val="vi-VN"/>
        </w:rPr>
        <w:t xml:space="preserve">Nối giữa Anh và Pháp và châu Âu lục địa. </w:t>
      </w:r>
    </w:p>
    <w:p w:rsidR="00B27FA3" w:rsidRPr="00AA6F2F" w:rsidRDefault="00B27FA3" w:rsidP="00B27FA3">
      <w:pPr>
        <w:spacing w:line="29" w:lineRule="atLeast"/>
        <w:jc w:val="both"/>
        <w:rPr>
          <w:b/>
          <w:bCs/>
          <w:sz w:val="26"/>
          <w:szCs w:val="26"/>
        </w:rPr>
      </w:pPr>
      <w:r w:rsidRPr="00AA6F2F">
        <w:rPr>
          <w:bCs/>
          <w:sz w:val="26"/>
          <w:szCs w:val="26"/>
        </w:rPr>
        <w:tab/>
        <w:t xml:space="preserve">- </w:t>
      </w:r>
      <w:r w:rsidRPr="00AA6F2F">
        <w:rPr>
          <w:bCs/>
          <w:sz w:val="26"/>
          <w:szCs w:val="26"/>
          <w:lang w:val="vi-VN"/>
        </w:rPr>
        <w:t>Hoàn thành năm 1994</w:t>
      </w:r>
      <w:r w:rsidRPr="00AA6F2F">
        <w:rPr>
          <w:bCs/>
          <w:sz w:val="26"/>
          <w:szCs w:val="26"/>
        </w:rPr>
        <w:t>.</w:t>
      </w:r>
    </w:p>
    <w:p w:rsidR="00B27FA3" w:rsidRPr="00AA6F2F" w:rsidRDefault="00B27FA3" w:rsidP="00B27FA3">
      <w:pPr>
        <w:spacing w:line="29" w:lineRule="atLeast"/>
        <w:ind w:firstLine="720"/>
        <w:jc w:val="both"/>
        <w:rPr>
          <w:sz w:val="26"/>
          <w:szCs w:val="26"/>
          <w:lang w:val="vi-VN"/>
        </w:rPr>
      </w:pPr>
      <w:r w:rsidRPr="00AA6F2F">
        <w:rPr>
          <w:sz w:val="26"/>
          <w:szCs w:val="26"/>
          <w:lang w:val="vi-VN"/>
        </w:rPr>
        <w:lastRenderedPageBreak/>
        <w:t>- Vận chuyển hàng hóa trực tiếp từ Anh sang lục địa Châu Âu và ngược lại</w:t>
      </w:r>
      <w:r w:rsidR="000B7FFD" w:rsidRPr="000B7FFD">
        <w:t xml:space="preserve"> </w:t>
      </w:r>
      <w:r w:rsidR="000B7FFD" w:rsidRPr="000B7FFD">
        <w:rPr>
          <w:sz w:val="26"/>
          <w:szCs w:val="26"/>
        </w:rPr>
        <w:drawing>
          <wp:inline distT="0" distB="0" distL="0" distR="0">
            <wp:extent cx="5943600" cy="2408679"/>
            <wp:effectExtent l="0" t="0" r="0" b="0"/>
            <wp:docPr id="23" name="Picture 23" descr="Bài 7 – Tiết 2. EU – Hợp tác, liên kết để cùng phát triển (Địa lý 11) – ÔN  THI ĐỊA LÝ – TOLD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7 – Tiết 2. EU – Hợp tác, liên kết để cùng phát triển (Địa lý 11) – ÔN  THI ĐỊA LÝ – TOLD Chann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A3" w:rsidRPr="00783323" w:rsidRDefault="00B27FA3" w:rsidP="00B27FA3">
      <w:pPr>
        <w:jc w:val="both"/>
        <w:rPr>
          <w:b/>
          <w:bCs/>
          <w:sz w:val="26"/>
          <w:szCs w:val="26"/>
        </w:rPr>
      </w:pPr>
    </w:p>
    <w:p w:rsidR="005B1EA9" w:rsidRPr="008512B4" w:rsidRDefault="005B1EA9" w:rsidP="005B1EA9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512B4">
        <w:rPr>
          <w:rFonts w:ascii="Calibri" w:hAnsi="Calibri" w:cs="Calibri"/>
          <w:b/>
          <w:sz w:val="28"/>
          <w:szCs w:val="28"/>
        </w:rPr>
        <w:t>HÃY HỌC KHI NGƯỜI KHÁC NGỦ,</w:t>
      </w:r>
    </w:p>
    <w:p w:rsidR="005B1EA9" w:rsidRPr="008512B4" w:rsidRDefault="005B1EA9" w:rsidP="005B1EA9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512B4">
        <w:rPr>
          <w:rFonts w:ascii="Calibri" w:hAnsi="Calibri" w:cs="Calibri"/>
          <w:b/>
          <w:sz w:val="28"/>
          <w:szCs w:val="28"/>
        </w:rPr>
        <w:t>LAO ĐỘNG KHI NGƯỜI KHÁC LƯỜI NHÁC,</w:t>
      </w:r>
    </w:p>
    <w:p w:rsidR="005B1EA9" w:rsidRPr="008512B4" w:rsidRDefault="005B1EA9" w:rsidP="005B1EA9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512B4">
        <w:rPr>
          <w:rFonts w:ascii="Calibri" w:hAnsi="Calibri" w:cs="Calibri"/>
          <w:b/>
          <w:sz w:val="28"/>
          <w:szCs w:val="28"/>
        </w:rPr>
        <w:t>CHUẨN BỊ KHI NGƯỜI KHÁC CHƠI BỜI.</w:t>
      </w:r>
    </w:p>
    <w:p w:rsidR="005B1EA9" w:rsidRPr="008512B4" w:rsidRDefault="005B1EA9" w:rsidP="005B1EA9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512B4">
        <w:rPr>
          <w:rFonts w:ascii="Calibri" w:hAnsi="Calibri" w:cs="Calibri"/>
          <w:b/>
          <w:sz w:val="28"/>
          <w:szCs w:val="28"/>
        </w:rPr>
        <w:t xml:space="preserve">VÀ BẠN SẼ </w:t>
      </w:r>
      <w:r>
        <w:rPr>
          <w:rFonts w:ascii="Calibri" w:hAnsi="Calibri" w:cs="Calibri"/>
          <w:b/>
          <w:sz w:val="28"/>
          <w:szCs w:val="28"/>
        </w:rPr>
        <w:t>CÓ ĐIỂM CAO</w:t>
      </w:r>
    </w:p>
    <w:p w:rsidR="005B1EA9" w:rsidRPr="008512B4" w:rsidRDefault="005B1EA9" w:rsidP="005B1EA9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512B4">
        <w:rPr>
          <w:rFonts w:ascii="Calibri" w:hAnsi="Calibri" w:cs="Calibri"/>
          <w:b/>
          <w:sz w:val="28"/>
          <w:szCs w:val="28"/>
        </w:rPr>
        <w:t>KHI NGƯỜI KHÁC CHỈ AO ƯỚC!</w:t>
      </w:r>
    </w:p>
    <w:p w:rsidR="005B1EA9" w:rsidRPr="008512B4" w:rsidRDefault="005B1EA9" w:rsidP="005B1EA9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5B1EA9" w:rsidRPr="008512B4" w:rsidRDefault="005B1EA9" w:rsidP="005B1EA9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512B4">
        <w:rPr>
          <w:rFonts w:ascii="Calibri" w:hAnsi="Calibri" w:cs="Calibri"/>
          <w:b/>
          <w:sz w:val="28"/>
          <w:szCs w:val="28"/>
        </w:rPr>
        <w:t xml:space="preserve">CHÚC CÁC EM </w:t>
      </w:r>
      <w:r>
        <w:rPr>
          <w:rFonts w:ascii="Calibri" w:hAnsi="Calibri" w:cs="Calibri"/>
          <w:b/>
          <w:sz w:val="28"/>
          <w:szCs w:val="28"/>
          <w:lang w:val="vi-VN"/>
        </w:rPr>
        <w:t>ĐẠT ĐIỂM CAO TRONG KÌ THI HỌC KÌ SẮP TỚI</w:t>
      </w:r>
      <w:r w:rsidRPr="008512B4">
        <w:rPr>
          <w:rFonts w:ascii="Calibri" w:hAnsi="Calibri" w:cs="Calibri"/>
          <w:b/>
          <w:sz w:val="28"/>
          <w:szCs w:val="28"/>
        </w:rPr>
        <w:t>!</w:t>
      </w:r>
    </w:p>
    <w:p w:rsidR="00B27FA3" w:rsidRPr="00B27FA3" w:rsidRDefault="00B27FA3" w:rsidP="0020058D">
      <w:pPr>
        <w:spacing w:line="29" w:lineRule="atLeast"/>
        <w:ind w:left="720" w:right="65" w:firstLine="720"/>
        <w:jc w:val="both"/>
        <w:rPr>
          <w:b/>
          <w:bCs/>
          <w:color w:val="FF0000"/>
          <w:sz w:val="26"/>
          <w:szCs w:val="26"/>
        </w:rPr>
      </w:pPr>
      <w:bookmarkStart w:id="0" w:name="_GoBack"/>
      <w:bookmarkEnd w:id="0"/>
    </w:p>
    <w:p w:rsidR="0020058D" w:rsidRPr="0020058D" w:rsidRDefault="0020058D" w:rsidP="0020058D">
      <w:pPr>
        <w:spacing w:after="0" w:line="29" w:lineRule="atLeast"/>
        <w:ind w:right="65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20058D" w:rsidRDefault="0020058D">
      <w:pPr>
        <w:rPr>
          <w:sz w:val="72"/>
          <w:szCs w:val="72"/>
        </w:rPr>
      </w:pPr>
    </w:p>
    <w:p w:rsidR="00FF4414" w:rsidRPr="0020058D" w:rsidRDefault="00FF4414" w:rsidP="0020058D">
      <w:pPr>
        <w:tabs>
          <w:tab w:val="left" w:pos="3719"/>
        </w:tabs>
        <w:rPr>
          <w:sz w:val="72"/>
          <w:szCs w:val="72"/>
        </w:rPr>
      </w:pPr>
    </w:p>
    <w:sectPr w:rsidR="00FF4414" w:rsidRPr="0020058D" w:rsidSect="001663FC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85D04"/>
    <w:multiLevelType w:val="hybridMultilevel"/>
    <w:tmpl w:val="6186D6C6"/>
    <w:lvl w:ilvl="0" w:tplc="EAF8BB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414"/>
    <w:rsid w:val="000447EE"/>
    <w:rsid w:val="000B7FFD"/>
    <w:rsid w:val="001663FC"/>
    <w:rsid w:val="0020058D"/>
    <w:rsid w:val="00246940"/>
    <w:rsid w:val="00466CE5"/>
    <w:rsid w:val="00536DA4"/>
    <w:rsid w:val="005B1EA9"/>
    <w:rsid w:val="006866AE"/>
    <w:rsid w:val="006924B7"/>
    <w:rsid w:val="00721909"/>
    <w:rsid w:val="00730AEC"/>
    <w:rsid w:val="00742C76"/>
    <w:rsid w:val="007B0A62"/>
    <w:rsid w:val="0084691E"/>
    <w:rsid w:val="00887A9B"/>
    <w:rsid w:val="009232D3"/>
    <w:rsid w:val="00A07949"/>
    <w:rsid w:val="00B17154"/>
    <w:rsid w:val="00B255A5"/>
    <w:rsid w:val="00B27FA3"/>
    <w:rsid w:val="00B43AAC"/>
    <w:rsid w:val="00B53040"/>
    <w:rsid w:val="00BD4DD6"/>
    <w:rsid w:val="00C64ADD"/>
    <w:rsid w:val="00CE6A12"/>
    <w:rsid w:val="00D85774"/>
    <w:rsid w:val="00DD291A"/>
    <w:rsid w:val="00EA54D9"/>
    <w:rsid w:val="00F86FF3"/>
    <w:rsid w:val="00FF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3688D"/>
  <w15:chartTrackingRefBased/>
  <w15:docId w15:val="{0F889489-F088-4D50-94DE-B2E995CD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vitinh@CUCHI.COM</dc:creator>
  <cp:keywords/>
  <dc:description/>
  <cp:lastModifiedBy>vitinh@CUCHI.COM</cp:lastModifiedBy>
  <cp:revision>2</cp:revision>
  <dcterms:created xsi:type="dcterms:W3CDTF">2021-12-25T22:47:00Z</dcterms:created>
  <dcterms:modified xsi:type="dcterms:W3CDTF">2021-12-25T22:47:00Z</dcterms:modified>
</cp:coreProperties>
</file>